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EF5201" w:rsidP="00C22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Приложение  </w:t>
      </w:r>
      <w:r w:rsidR="006D24F9"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AB561C">
        <w:rPr>
          <w:rFonts w:ascii="Times New Roman" w:hAnsi="Times New Roman" w:cs="Times New Roman"/>
        </w:rPr>
        <w:t>администрации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0C04EE">
        <w:rPr>
          <w:rFonts w:ascii="Times New Roman" w:hAnsi="Times New Roman" w:cs="Times New Roman"/>
        </w:rPr>
        <w:t>Антоновка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F3931">
        <w:rPr>
          <w:rFonts w:ascii="Times New Roman" w:hAnsi="Times New Roman" w:cs="Times New Roman"/>
        </w:rPr>
        <w:t xml:space="preserve">26 </w:t>
      </w:r>
      <w:r w:rsidRPr="008044E6">
        <w:rPr>
          <w:rFonts w:ascii="Times New Roman" w:hAnsi="Times New Roman" w:cs="Times New Roman"/>
        </w:rPr>
        <w:t>от «</w:t>
      </w:r>
      <w:r w:rsidR="00FF3931">
        <w:rPr>
          <w:rFonts w:ascii="Times New Roman" w:hAnsi="Times New Roman" w:cs="Times New Roman"/>
        </w:rPr>
        <w:t>05</w:t>
      </w:r>
      <w:r w:rsidRPr="008044E6">
        <w:rPr>
          <w:rFonts w:ascii="Times New Roman" w:hAnsi="Times New Roman" w:cs="Times New Roman"/>
        </w:rPr>
        <w:t>»</w:t>
      </w:r>
      <w:r w:rsidR="00FF3931">
        <w:rPr>
          <w:rFonts w:ascii="Times New Roman" w:hAnsi="Times New Roman" w:cs="Times New Roman"/>
        </w:rPr>
        <w:t xml:space="preserve"> 11.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C04EE">
        <w:rPr>
          <w:rFonts w:ascii="Times New Roman" w:hAnsi="Times New Roman" w:cs="Times New Roman"/>
          <w:b/>
          <w:sz w:val="24"/>
          <w:szCs w:val="24"/>
        </w:rPr>
        <w:t>Антоновка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Сергиевский,  на прилегающих территориях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6D24F9" w:rsidTr="00905770">
        <w:tc>
          <w:tcPr>
            <w:tcW w:w="571" w:type="dxa"/>
            <w:tcBorders>
              <w:bottom w:val="single" w:sz="4" w:space="0" w:color="auto"/>
            </w:tcBorders>
          </w:tcPr>
          <w:p w:rsidR="006D24F9" w:rsidRPr="00397974" w:rsidRDefault="006D24F9" w:rsidP="00905770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6D24F9" w:rsidRPr="00397974" w:rsidRDefault="006D24F9" w:rsidP="00905770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6D24F9" w:rsidRPr="00397974" w:rsidRDefault="006D24F9" w:rsidP="00905770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6D24F9" w:rsidRPr="00397974" w:rsidRDefault="006D24F9" w:rsidP="00905770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6D24F9" w:rsidTr="00905770">
        <w:trPr>
          <w:trHeight w:val="343"/>
        </w:trPr>
        <w:tc>
          <w:tcPr>
            <w:tcW w:w="9606" w:type="dxa"/>
            <w:gridSpan w:val="3"/>
          </w:tcPr>
          <w:p w:rsidR="006D24F9" w:rsidRPr="00BA651B" w:rsidRDefault="006D24F9" w:rsidP="00905770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0C04EE" w:rsidTr="00905770">
        <w:tc>
          <w:tcPr>
            <w:tcW w:w="571" w:type="dxa"/>
          </w:tcPr>
          <w:p w:rsidR="000C04EE" w:rsidRDefault="000C04EE" w:rsidP="00905770">
            <w:r>
              <w:t>1</w:t>
            </w:r>
          </w:p>
        </w:tc>
        <w:tc>
          <w:tcPr>
            <w:tcW w:w="4924" w:type="dxa"/>
          </w:tcPr>
          <w:p w:rsidR="000C04EE" w:rsidRDefault="00A45D2E" w:rsidP="00905770">
            <w:r>
              <w:t>Антоновский филиал Государственного бюджетного общеобразовательного учреждения Самарской области СОШ «Образовательный центр» п. Серноводск муниципального района Сергиевский Самарской области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C04EE" w:rsidRDefault="000C04EE" w:rsidP="00905770">
            <w:r>
              <w:t>446554, Самарская область, Сергиевский район, п. Антоновка, ул. Мичурина, 34</w:t>
            </w:r>
          </w:p>
        </w:tc>
      </w:tr>
      <w:tr w:rsidR="000C04EE" w:rsidTr="00905770">
        <w:trPr>
          <w:trHeight w:val="248"/>
        </w:trPr>
        <w:tc>
          <w:tcPr>
            <w:tcW w:w="9606" w:type="dxa"/>
            <w:gridSpan w:val="3"/>
          </w:tcPr>
          <w:p w:rsidR="000C04EE" w:rsidRPr="00BA651B" w:rsidRDefault="000C04EE" w:rsidP="00905770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0C04EE" w:rsidTr="00905770">
        <w:tc>
          <w:tcPr>
            <w:tcW w:w="571" w:type="dxa"/>
          </w:tcPr>
          <w:p w:rsidR="000C04EE" w:rsidRDefault="000C04EE" w:rsidP="00905770">
            <w:r>
              <w:t>2</w:t>
            </w:r>
          </w:p>
        </w:tc>
        <w:tc>
          <w:tcPr>
            <w:tcW w:w="4924" w:type="dxa"/>
          </w:tcPr>
          <w:p w:rsidR="000C04EE" w:rsidRDefault="000C04EE" w:rsidP="00FF3931">
            <w:r>
              <w:t xml:space="preserve"> Фельдшерско-акушерский пункт                                                </w:t>
            </w:r>
            <w:r w:rsidR="00FF3931">
              <w:t>п</w:t>
            </w:r>
            <w:r>
              <w:t>. Антоновка</w:t>
            </w:r>
          </w:p>
        </w:tc>
        <w:tc>
          <w:tcPr>
            <w:tcW w:w="4111" w:type="dxa"/>
          </w:tcPr>
          <w:p w:rsidR="000C04EE" w:rsidRDefault="000C04EE" w:rsidP="00FF3931">
            <w:r>
              <w:t xml:space="preserve">446554, Сергиевский район, </w:t>
            </w:r>
            <w:r w:rsidR="00FF3931">
              <w:t>п</w:t>
            </w:r>
            <w:r>
              <w:t>. Антоновка,  ул. Кооперативная, 2</w:t>
            </w:r>
            <w:proofErr w:type="gramStart"/>
            <w:r>
              <w:t xml:space="preserve"> А</w:t>
            </w:r>
            <w:proofErr w:type="gramEnd"/>
          </w:p>
        </w:tc>
      </w:tr>
      <w:tr w:rsidR="00905770" w:rsidTr="00883B8B">
        <w:tc>
          <w:tcPr>
            <w:tcW w:w="9606" w:type="dxa"/>
            <w:gridSpan w:val="3"/>
          </w:tcPr>
          <w:p w:rsidR="00905770" w:rsidRDefault="00905770" w:rsidP="00905770">
            <w:pPr>
              <w:jc w:val="center"/>
            </w:pPr>
            <w:r w:rsidRPr="00B11B1B">
              <w:rPr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905770" w:rsidRPr="00B11B1B" w:rsidTr="00905770">
        <w:tc>
          <w:tcPr>
            <w:tcW w:w="571" w:type="dxa"/>
          </w:tcPr>
          <w:p w:rsidR="00905770" w:rsidRPr="00905770" w:rsidRDefault="00905770" w:rsidP="00905770">
            <w:r w:rsidRPr="00905770">
              <w:t>3</w:t>
            </w:r>
          </w:p>
        </w:tc>
        <w:tc>
          <w:tcPr>
            <w:tcW w:w="4924" w:type="dxa"/>
          </w:tcPr>
          <w:p w:rsidR="00905770" w:rsidRPr="00905770" w:rsidRDefault="00905770" w:rsidP="00905770">
            <w:pPr>
              <w:rPr>
                <w:rFonts w:cs="Angsana New"/>
              </w:rPr>
            </w:pPr>
            <w:r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Площадь</w:t>
            </w:r>
            <w:r w:rsidR="00FF3931">
              <w:rPr>
                <w:rFonts w:eastAsia="Times New Roman" w:cs="Times New Roman"/>
                <w:snapToGrid w:val="0"/>
                <w:spacing w:val="-17"/>
                <w:lang w:eastAsia="ru-RU"/>
              </w:rPr>
              <w:t xml:space="preserve"> </w:t>
            </w:r>
            <w:r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у</w:t>
            </w:r>
            <w:r w:rsidR="00FF3931">
              <w:rPr>
                <w:rFonts w:eastAsia="Times New Roman" w:cs="Times New Roman"/>
                <w:snapToGrid w:val="0"/>
                <w:spacing w:val="-17"/>
                <w:lang w:eastAsia="ru-RU"/>
              </w:rPr>
              <w:t xml:space="preserve"> </w:t>
            </w:r>
            <w:r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здания</w:t>
            </w:r>
            <w:r w:rsidR="00FF3931">
              <w:rPr>
                <w:rFonts w:eastAsia="Times New Roman" w:cs="Times New Roman"/>
                <w:snapToGrid w:val="0"/>
                <w:spacing w:val="-17"/>
                <w:lang w:eastAsia="ru-RU"/>
              </w:rPr>
              <w:t xml:space="preserve"> </w:t>
            </w:r>
            <w:r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Дома</w:t>
            </w:r>
            <w:r w:rsidR="00FF3931">
              <w:rPr>
                <w:rFonts w:eastAsia="Times New Roman" w:cs="Times New Roman"/>
                <w:snapToGrid w:val="0"/>
                <w:spacing w:val="-17"/>
                <w:lang w:eastAsia="ru-RU"/>
              </w:rPr>
              <w:t xml:space="preserve"> </w:t>
            </w:r>
            <w:r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Культуры</w:t>
            </w:r>
          </w:p>
        </w:tc>
        <w:tc>
          <w:tcPr>
            <w:tcW w:w="4111" w:type="dxa"/>
          </w:tcPr>
          <w:p w:rsidR="00905770" w:rsidRPr="00905770" w:rsidRDefault="00FF3931" w:rsidP="00905770">
            <w:pPr>
              <w:rPr>
                <w:rFonts w:eastAsia="Times New Roman" w:cs="Angsana New"/>
                <w:snapToGrid w:val="0"/>
                <w:spacing w:val="-17"/>
                <w:lang w:eastAsia="ru-RU"/>
              </w:rPr>
            </w:pPr>
            <w:r>
              <w:rPr>
                <w:rFonts w:eastAsia="Times New Roman" w:cs="Times New Roman"/>
                <w:snapToGrid w:val="0"/>
                <w:spacing w:val="-17"/>
                <w:lang w:eastAsia="ru-RU"/>
              </w:rPr>
              <w:t>п</w:t>
            </w:r>
            <w:r w:rsidR="00905770" w:rsidRPr="00905770">
              <w:rPr>
                <w:rFonts w:eastAsia="Times New Roman" w:cs="Angsana New"/>
                <w:snapToGrid w:val="0"/>
                <w:spacing w:val="-17"/>
                <w:lang w:eastAsia="ru-RU"/>
              </w:rPr>
              <w:t xml:space="preserve">. </w:t>
            </w:r>
            <w:r w:rsidR="00905770"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Антоновка</w:t>
            </w:r>
            <w:r w:rsidR="00905770" w:rsidRPr="00905770">
              <w:rPr>
                <w:rFonts w:eastAsia="Times New Roman" w:cs="Angsana New"/>
                <w:snapToGrid w:val="0"/>
                <w:spacing w:val="-17"/>
                <w:lang w:eastAsia="ru-RU"/>
              </w:rPr>
              <w:t xml:space="preserve">,   </w:t>
            </w:r>
            <w:r w:rsidR="00905770"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ул</w:t>
            </w:r>
            <w:r w:rsidR="00905770" w:rsidRPr="00905770">
              <w:rPr>
                <w:rFonts w:eastAsia="Times New Roman" w:cs="Angsana New"/>
                <w:snapToGrid w:val="0"/>
                <w:spacing w:val="-17"/>
                <w:lang w:eastAsia="ru-RU"/>
              </w:rPr>
              <w:t xml:space="preserve">.  </w:t>
            </w:r>
            <w:r w:rsidR="00905770" w:rsidRPr="00905770">
              <w:rPr>
                <w:rFonts w:eastAsia="Times New Roman" w:cs="Times New Roman"/>
                <w:snapToGrid w:val="0"/>
                <w:spacing w:val="-17"/>
                <w:lang w:eastAsia="ru-RU"/>
              </w:rPr>
              <w:t>Мичурина</w:t>
            </w:r>
          </w:p>
          <w:p w:rsidR="00905770" w:rsidRPr="00905770" w:rsidRDefault="00905770" w:rsidP="00905770">
            <w:pPr>
              <w:rPr>
                <w:rFonts w:eastAsia="Times New Roman" w:cs="Angsana New"/>
                <w:snapToGrid w:val="0"/>
                <w:spacing w:val="-17"/>
                <w:lang w:eastAsia="ru-RU"/>
              </w:rPr>
            </w:pPr>
          </w:p>
        </w:tc>
      </w:tr>
    </w:tbl>
    <w:p w:rsidR="009714CA" w:rsidRDefault="00905770">
      <w:r>
        <w:br w:type="textWrapping" w:clear="all"/>
      </w:r>
    </w:p>
    <w:sectPr w:rsidR="009714CA" w:rsidSect="0068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7108"/>
    <w:rsid w:val="000C04EE"/>
    <w:rsid w:val="000C6C82"/>
    <w:rsid w:val="00155F0D"/>
    <w:rsid w:val="001715E6"/>
    <w:rsid w:val="001944E5"/>
    <w:rsid w:val="00211E1C"/>
    <w:rsid w:val="002458DA"/>
    <w:rsid w:val="00274038"/>
    <w:rsid w:val="002F2EEF"/>
    <w:rsid w:val="00336918"/>
    <w:rsid w:val="00384E52"/>
    <w:rsid w:val="003911FF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A66DD"/>
    <w:rsid w:val="005C0ABF"/>
    <w:rsid w:val="00602AD4"/>
    <w:rsid w:val="006127F6"/>
    <w:rsid w:val="00636736"/>
    <w:rsid w:val="00682C8B"/>
    <w:rsid w:val="006D24F9"/>
    <w:rsid w:val="006E3EAB"/>
    <w:rsid w:val="007353B6"/>
    <w:rsid w:val="007428B5"/>
    <w:rsid w:val="007B7148"/>
    <w:rsid w:val="007D5CE2"/>
    <w:rsid w:val="008044E6"/>
    <w:rsid w:val="00830449"/>
    <w:rsid w:val="008D0C94"/>
    <w:rsid w:val="00905770"/>
    <w:rsid w:val="009714CA"/>
    <w:rsid w:val="009916B4"/>
    <w:rsid w:val="009A0786"/>
    <w:rsid w:val="009A698F"/>
    <w:rsid w:val="00A10234"/>
    <w:rsid w:val="00A45D2E"/>
    <w:rsid w:val="00A631A4"/>
    <w:rsid w:val="00AB561C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B0A48"/>
    <w:rsid w:val="00DC68AB"/>
    <w:rsid w:val="00DD1F19"/>
    <w:rsid w:val="00DD2F17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45BCE"/>
    <w:rsid w:val="00F63E6B"/>
    <w:rsid w:val="00FA128C"/>
    <w:rsid w:val="00FA5E57"/>
    <w:rsid w:val="00FC6D2A"/>
    <w:rsid w:val="00FF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paragraph" w:styleId="1">
    <w:name w:val="heading 1"/>
    <w:basedOn w:val="a"/>
    <w:next w:val="a"/>
    <w:link w:val="10"/>
    <w:uiPriority w:val="9"/>
    <w:qFormat/>
    <w:rsid w:val="00905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7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paragraph" w:styleId="1">
    <w:name w:val="heading 1"/>
    <w:basedOn w:val="a"/>
    <w:next w:val="a"/>
    <w:link w:val="10"/>
    <w:uiPriority w:val="9"/>
    <w:qFormat/>
    <w:rsid w:val="00905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7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2013-07-02T07:01:00Z</cp:lastPrinted>
  <dcterms:created xsi:type="dcterms:W3CDTF">2014-10-08T12:44:00Z</dcterms:created>
  <dcterms:modified xsi:type="dcterms:W3CDTF">2014-11-07T05:56:00Z</dcterms:modified>
</cp:coreProperties>
</file>